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522EA3" w:rsidP="00704F41">
      <w:pPr>
        <w:jc w:val="both"/>
      </w:pPr>
      <w:r w:rsidRPr="00522EA3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8C7551" w:rsidRPr="00704F41" w:rsidRDefault="008C755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522EA3" w:rsidP="00704F41">
      <w:pPr>
        <w:jc w:val="both"/>
      </w:pPr>
      <w:r w:rsidRPr="00522EA3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8C7551" w:rsidRPr="009C657E" w:rsidRDefault="008C755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8C7551" w:rsidRPr="009C657E" w:rsidRDefault="008C755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8C7551" w:rsidRPr="00704F41" w:rsidRDefault="008C7551" w:rsidP="00704F41"/>
              </w:txbxContent>
            </v:textbox>
          </v:shape>
        </w:pict>
      </w:r>
      <w:r w:rsidRPr="00522EA3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8C7551" w:rsidRPr="009C657E" w:rsidRDefault="008C755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8C7551" w:rsidRPr="009C657E" w:rsidRDefault="008C755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8C7551" w:rsidRPr="009C657E" w:rsidRDefault="008C755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8C7551" w:rsidRDefault="008C7551"/>
              </w:txbxContent>
            </v:textbox>
          </v:shape>
        </w:pict>
      </w:r>
      <w:r w:rsidRPr="00522EA3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8C7551" w:rsidRPr="009C657E" w:rsidRDefault="008C7551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8C7551" w:rsidRPr="009C657E" w:rsidRDefault="008C755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8C7551" w:rsidRPr="009C657E" w:rsidRDefault="008C755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8C7551" w:rsidRPr="009C657E" w:rsidRDefault="008C755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8C7551" w:rsidRPr="009C657E" w:rsidRDefault="008C755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8C7551" w:rsidRDefault="008C7551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522EA3" w:rsidP="00704F41">
      <w:pPr>
        <w:jc w:val="both"/>
      </w:pPr>
      <w:r w:rsidRPr="00522EA3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8C7551" w:rsidRPr="00EC5EEA" w:rsidRDefault="0081647E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Study Period</w:t>
                  </w:r>
                  <w:r w:rsidR="008C7551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 </w:t>
                  </w:r>
                  <w:r w:rsidR="00F2011A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Work </w:t>
                  </w:r>
                  <w:r w:rsidR="008C7551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Guidelines for Teachers Responsible for an HSC Course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A873E0" w:rsidRPr="00F5577E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B858E3" w:rsidRDefault="00B858E3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B858E3" w:rsidRPr="00B858E3" w:rsidRDefault="0072485A" w:rsidP="00B858E3">
      <w:pPr>
        <w:pStyle w:val="ListParagraph"/>
        <w:tabs>
          <w:tab w:val="left" w:pos="10490"/>
        </w:tabs>
        <w:ind w:left="567" w:right="425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Students studying a WAP</w:t>
      </w:r>
      <w:r w:rsidR="00B858E3" w:rsidRPr="00B858E3">
        <w:rPr>
          <w:rFonts w:cs="ACaslon-Regular"/>
          <w:sz w:val="24"/>
          <w:szCs w:val="24"/>
        </w:rPr>
        <w:t xml:space="preserve"> HSC course must make a ge</w:t>
      </w:r>
      <w:r w:rsidR="00B858E3">
        <w:rPr>
          <w:rFonts w:cs="ACaslon-Regular"/>
          <w:sz w:val="24"/>
          <w:szCs w:val="24"/>
        </w:rPr>
        <w:t xml:space="preserve">nuine attempt to complete course </w:t>
      </w:r>
      <w:r w:rsidR="00B858E3" w:rsidRPr="00B858E3">
        <w:rPr>
          <w:rFonts w:cs="ACaslon-Regular"/>
          <w:sz w:val="24"/>
          <w:szCs w:val="24"/>
        </w:rPr>
        <w:t xml:space="preserve">requirements. </w:t>
      </w:r>
      <w:r w:rsidR="00B858E3">
        <w:rPr>
          <w:rFonts w:cs="ACaslon-Regular"/>
          <w:sz w:val="24"/>
          <w:szCs w:val="24"/>
        </w:rPr>
        <w:t xml:space="preserve"> </w:t>
      </w:r>
      <w:r w:rsidR="00B858E3" w:rsidRPr="00B858E3">
        <w:rPr>
          <w:rFonts w:cs="ACaslon-Regular"/>
          <w:sz w:val="24"/>
          <w:szCs w:val="24"/>
        </w:rPr>
        <w:t>It is a matter for the teacher’s professional judgement to determine</w:t>
      </w:r>
      <w:r w:rsidR="00B858E3">
        <w:rPr>
          <w:rFonts w:cs="ACaslon-Regular"/>
          <w:sz w:val="24"/>
          <w:szCs w:val="24"/>
        </w:rPr>
        <w:t xml:space="preserve"> whether </w:t>
      </w:r>
      <w:r w:rsidR="00B858E3" w:rsidRPr="00B858E3">
        <w:rPr>
          <w:rFonts w:cs="ACaslon-Regular"/>
          <w:sz w:val="24"/>
          <w:szCs w:val="24"/>
          <w:lang w:val="en-US"/>
        </w:rPr>
        <w:t>a student has made a genuine attempt to complete these requirements.</w:t>
      </w:r>
    </w:p>
    <w:p w:rsidR="00B858E3" w:rsidRDefault="00B858E3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37674D" w:rsidRDefault="00B858E3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WAP teachers are encouraged</w:t>
      </w:r>
      <w:r w:rsidR="0037674D">
        <w:rPr>
          <w:rFonts w:cs="ACaslon-Regular"/>
          <w:sz w:val="24"/>
          <w:szCs w:val="24"/>
        </w:rPr>
        <w:t xml:space="preserve"> to set </w:t>
      </w:r>
      <w:r>
        <w:rPr>
          <w:rFonts w:cs="ACaslon-Regular"/>
          <w:sz w:val="24"/>
          <w:szCs w:val="24"/>
        </w:rPr>
        <w:t xml:space="preserve">weekly homework tasks </w:t>
      </w:r>
      <w:r w:rsidR="0072485A">
        <w:rPr>
          <w:rFonts w:cs="ACaslon-Regular"/>
          <w:sz w:val="24"/>
          <w:szCs w:val="24"/>
        </w:rPr>
        <w:t xml:space="preserve">of which they can assess and provide feedback to their students on a regular basis.  For distance students, these tasks would need to be shared via email, fax or other appropriate arrangement.  </w:t>
      </w:r>
      <w:r>
        <w:rPr>
          <w:rFonts w:cs="ACaslon-Regular"/>
          <w:sz w:val="24"/>
          <w:szCs w:val="24"/>
        </w:rPr>
        <w:t xml:space="preserve">Such tasks must be genuinely attempted by the student </w:t>
      </w:r>
      <w:r w:rsidR="0072485A">
        <w:rPr>
          <w:rFonts w:cs="ACaslon-Regular"/>
          <w:sz w:val="24"/>
          <w:szCs w:val="24"/>
        </w:rPr>
        <w:t xml:space="preserve">and submitted on time </w:t>
      </w:r>
      <w:r>
        <w:rPr>
          <w:rFonts w:cs="ACaslon-Regular"/>
          <w:sz w:val="24"/>
          <w:szCs w:val="24"/>
        </w:rPr>
        <w:t xml:space="preserve">to complete course requirements.  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If a student fails to genuinely attempt such tasks it may result in a warning letter being issued and ultimately an N-Determination.  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8C7551" w:rsidRDefault="008C7551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b/>
          <w:sz w:val="24"/>
          <w:szCs w:val="24"/>
        </w:rPr>
      </w:pPr>
    </w:p>
    <w:p w:rsidR="0072485A" w:rsidRPr="0072485A" w:rsidRDefault="00F2011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b/>
          <w:sz w:val="24"/>
          <w:szCs w:val="24"/>
        </w:rPr>
      </w:pPr>
      <w:r>
        <w:rPr>
          <w:rFonts w:cs="ACaslon-Regular"/>
          <w:b/>
          <w:sz w:val="24"/>
          <w:szCs w:val="24"/>
        </w:rPr>
        <w:t>General Study Period Work</w:t>
      </w:r>
      <w:r w:rsidR="0072485A" w:rsidRPr="0072485A">
        <w:rPr>
          <w:rFonts w:cs="ACaslon-Regular"/>
          <w:b/>
          <w:sz w:val="24"/>
          <w:szCs w:val="24"/>
        </w:rPr>
        <w:t xml:space="preserve"> Guidelines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72485A" w:rsidRDefault="00F2011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1. Set a max</w:t>
      </w:r>
      <w:r w:rsidR="0072485A">
        <w:rPr>
          <w:rFonts w:cs="ACaslon-Regular"/>
          <w:sz w:val="24"/>
          <w:szCs w:val="24"/>
        </w:rPr>
        <w:t>imum of 8 tasks per term (</w:t>
      </w:r>
      <w:r w:rsidR="00090F0D">
        <w:rPr>
          <w:rFonts w:cs="ACaslon-Regular"/>
          <w:sz w:val="24"/>
          <w:szCs w:val="24"/>
        </w:rPr>
        <w:t xml:space="preserve">Suggested: </w:t>
      </w:r>
      <w:r w:rsidR="0072485A">
        <w:rPr>
          <w:rFonts w:cs="ACaslon-Regular"/>
          <w:sz w:val="24"/>
          <w:szCs w:val="24"/>
        </w:rPr>
        <w:t>1 per week excluding the first and last weeks of the term)</w:t>
      </w:r>
      <w:r w:rsidR="00F71CE0">
        <w:rPr>
          <w:rFonts w:cs="ACaslon-Regular"/>
          <w:sz w:val="24"/>
          <w:szCs w:val="24"/>
        </w:rPr>
        <w:t>.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72485A" w:rsidRDefault="00F71CE0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2. Teachers</w:t>
      </w:r>
      <w:r w:rsidR="0072485A">
        <w:rPr>
          <w:rFonts w:cs="ACaslon-Regular"/>
          <w:sz w:val="24"/>
          <w:szCs w:val="24"/>
        </w:rPr>
        <w:t xml:space="preserve"> may </w:t>
      </w:r>
      <w:r>
        <w:rPr>
          <w:rFonts w:cs="ACaslon-Regular"/>
          <w:sz w:val="24"/>
          <w:szCs w:val="24"/>
        </w:rPr>
        <w:t xml:space="preserve">or may not </w:t>
      </w:r>
      <w:r w:rsidR="008C7551">
        <w:rPr>
          <w:rFonts w:cs="ACaslon-Regular"/>
          <w:sz w:val="24"/>
          <w:szCs w:val="24"/>
        </w:rPr>
        <w:t xml:space="preserve">choose to </w:t>
      </w:r>
      <w:r w:rsidR="00090F0D">
        <w:rPr>
          <w:rFonts w:cs="ACaslon-Regular"/>
          <w:sz w:val="24"/>
          <w:szCs w:val="24"/>
        </w:rPr>
        <w:t>set a study period</w:t>
      </w:r>
      <w:r w:rsidR="0072485A">
        <w:rPr>
          <w:rFonts w:cs="ACaslon-Regular"/>
          <w:sz w:val="24"/>
          <w:szCs w:val="24"/>
        </w:rPr>
        <w:t xml:space="preserve"> task during an assessment period which may result in fewer than 8 tasks per term.</w:t>
      </w: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72485A" w:rsidRDefault="0072485A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3. </w:t>
      </w:r>
      <w:r w:rsidR="00F2011A">
        <w:rPr>
          <w:rFonts w:cs="ACaslon-Regular"/>
          <w:sz w:val="24"/>
          <w:szCs w:val="24"/>
        </w:rPr>
        <w:t>If a student fails to submit 2 or more</w:t>
      </w:r>
      <w:r>
        <w:rPr>
          <w:rFonts w:cs="ACaslon-Regular"/>
          <w:sz w:val="24"/>
          <w:szCs w:val="24"/>
        </w:rPr>
        <w:t xml:space="preserve"> of the tasks each term</w:t>
      </w:r>
      <w:r w:rsidR="00F2011A">
        <w:rPr>
          <w:rFonts w:cs="ACaslon-Regular"/>
          <w:sz w:val="24"/>
          <w:szCs w:val="24"/>
        </w:rPr>
        <w:t xml:space="preserve"> without a reasonable excuse</w:t>
      </w:r>
      <w:r>
        <w:rPr>
          <w:rFonts w:cs="ACaslon-Regular"/>
          <w:sz w:val="24"/>
          <w:szCs w:val="24"/>
        </w:rPr>
        <w:t xml:space="preserve">, a warning letter should be issued outlining what the student needs to complete to meet minimal requirements.  </w:t>
      </w:r>
      <w:r w:rsidR="00F71CE0">
        <w:rPr>
          <w:rFonts w:cs="ACaslon-Regular"/>
          <w:sz w:val="24"/>
          <w:szCs w:val="24"/>
        </w:rPr>
        <w:t xml:space="preserve"> </w:t>
      </w:r>
      <w:r w:rsidR="008C7551">
        <w:rPr>
          <w:rFonts w:cs="ACaslon-Regular"/>
          <w:sz w:val="24"/>
          <w:szCs w:val="24"/>
        </w:rPr>
        <w:t>From this point the same protocols for failure to submit an assessment task should be followed.</w:t>
      </w:r>
    </w:p>
    <w:p w:rsidR="00F71CE0" w:rsidRDefault="00F71CE0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 w:rsidRPr="00F71CE0">
        <w:rPr>
          <w:rFonts w:cs="ACaslon-Regular"/>
          <w:b/>
          <w:i/>
          <w:sz w:val="24"/>
          <w:szCs w:val="24"/>
        </w:rPr>
        <w:t>For example:</w:t>
      </w:r>
      <w:r w:rsidRPr="00F71CE0">
        <w:rPr>
          <w:rFonts w:cs="ACaslon-Regular"/>
          <w:i/>
          <w:sz w:val="24"/>
          <w:szCs w:val="24"/>
        </w:rPr>
        <w:t xml:space="preserve"> I</w:t>
      </w:r>
      <w:r w:rsidR="00F2011A">
        <w:rPr>
          <w:rFonts w:cs="ACaslon-Regular"/>
          <w:i/>
          <w:sz w:val="24"/>
          <w:szCs w:val="24"/>
        </w:rPr>
        <w:t>f a student completes the first 3 study period</w:t>
      </w:r>
      <w:r w:rsidRPr="00F71CE0">
        <w:rPr>
          <w:rFonts w:cs="ACaslon-Regular"/>
          <w:i/>
          <w:sz w:val="24"/>
          <w:szCs w:val="24"/>
        </w:rPr>
        <w:t xml:space="preserve"> tasks</w:t>
      </w:r>
      <w:r w:rsidR="00F2011A">
        <w:rPr>
          <w:rFonts w:cs="ACaslon-Regular"/>
          <w:i/>
          <w:sz w:val="24"/>
          <w:szCs w:val="24"/>
        </w:rPr>
        <w:t xml:space="preserve"> and then fails to complete the next 2, a warning letter should be issued outlining the tasks required</w:t>
      </w:r>
      <w:r w:rsidRPr="00F71CE0">
        <w:rPr>
          <w:rFonts w:cs="ACaslon-Regular"/>
          <w:i/>
          <w:sz w:val="24"/>
          <w:szCs w:val="24"/>
        </w:rPr>
        <w:t xml:space="preserve"> to </w:t>
      </w:r>
      <w:r w:rsidR="00F2011A">
        <w:rPr>
          <w:rFonts w:cs="ACaslon-Regular"/>
          <w:i/>
          <w:sz w:val="24"/>
          <w:szCs w:val="24"/>
        </w:rPr>
        <w:t xml:space="preserve">complete in order for the student to </w:t>
      </w:r>
      <w:r w:rsidRPr="00F71CE0">
        <w:rPr>
          <w:rFonts w:cs="ACaslon-Regular"/>
          <w:i/>
          <w:sz w:val="24"/>
          <w:szCs w:val="24"/>
        </w:rPr>
        <w:t xml:space="preserve">meet minimal course requirements. </w:t>
      </w:r>
    </w:p>
    <w:p w:rsidR="0037674D" w:rsidRPr="008C7551" w:rsidRDefault="0037674D" w:rsidP="008C7551">
      <w:pPr>
        <w:autoSpaceDE w:val="0"/>
        <w:autoSpaceDN w:val="0"/>
        <w:adjustRightInd w:val="0"/>
        <w:ind w:right="567"/>
        <w:rPr>
          <w:rFonts w:cs="ACaslon-Regular"/>
          <w:szCs w:val="24"/>
        </w:rPr>
      </w:pPr>
    </w:p>
    <w:p w:rsidR="008C7551" w:rsidRDefault="00F71CE0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4. Keep in mind the main objective</w:t>
      </w:r>
      <w:r w:rsidR="008C7551">
        <w:rPr>
          <w:rFonts w:cs="ACaslon-Regular"/>
          <w:sz w:val="24"/>
          <w:szCs w:val="24"/>
        </w:rPr>
        <w:t xml:space="preserve"> of this activity is to </w:t>
      </w:r>
      <w:r>
        <w:rPr>
          <w:rFonts w:cs="ACaslon-Regular"/>
          <w:sz w:val="24"/>
          <w:szCs w:val="24"/>
        </w:rPr>
        <w:t>regular</w:t>
      </w:r>
      <w:r w:rsidR="008C7551">
        <w:rPr>
          <w:rFonts w:cs="ACaslon-Regular"/>
          <w:sz w:val="24"/>
          <w:szCs w:val="24"/>
        </w:rPr>
        <w:t>ly assess and provide</w:t>
      </w:r>
      <w:r>
        <w:rPr>
          <w:rFonts w:cs="ACaslon-Regular"/>
          <w:sz w:val="24"/>
          <w:szCs w:val="24"/>
        </w:rPr>
        <w:t xml:space="preserve"> feedback to your students. </w:t>
      </w:r>
      <w:r w:rsidR="008C7551">
        <w:rPr>
          <w:rFonts w:cs="ACaslon-Regular"/>
          <w:sz w:val="24"/>
          <w:szCs w:val="24"/>
        </w:rPr>
        <w:t xml:space="preserve"> The tasks do not have to be large; they may be one question or problem and may only take a few minutes to complete.   </w:t>
      </w:r>
    </w:p>
    <w:p w:rsidR="008C7551" w:rsidRDefault="008C7551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</w:p>
    <w:p w:rsidR="00F71CE0" w:rsidRDefault="008C7551" w:rsidP="00B13B98">
      <w:pPr>
        <w:pStyle w:val="ListParagraph"/>
        <w:autoSpaceDE w:val="0"/>
        <w:autoSpaceDN w:val="0"/>
        <w:adjustRightInd w:val="0"/>
        <w:spacing w:after="0" w:line="240" w:lineRule="auto"/>
        <w:ind w:left="567" w:right="567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5. </w:t>
      </w:r>
      <w:proofErr w:type="gramStart"/>
      <w:r>
        <w:rPr>
          <w:rFonts w:cs="ACaslon-Regular"/>
          <w:sz w:val="24"/>
          <w:szCs w:val="24"/>
        </w:rPr>
        <w:t>Be</w:t>
      </w:r>
      <w:proofErr w:type="gramEnd"/>
      <w:r>
        <w:rPr>
          <w:rFonts w:cs="ACaslon-Regular"/>
          <w:sz w:val="24"/>
          <w:szCs w:val="24"/>
        </w:rPr>
        <w:t xml:space="preserve"> creative and innovative with the tasks you set and the feedback you provide.  </w:t>
      </w:r>
      <w:r w:rsidR="00090F0D">
        <w:rPr>
          <w:rFonts w:cs="ACaslon-Regular"/>
          <w:sz w:val="24"/>
          <w:szCs w:val="24"/>
        </w:rPr>
        <w:t xml:space="preserve">Study period tasks may or may not be included in your assessment program.  </w:t>
      </w:r>
    </w:p>
    <w:p w:rsidR="001D0919" w:rsidRPr="001D0919" w:rsidRDefault="001D0919" w:rsidP="00B13B98">
      <w:pPr>
        <w:tabs>
          <w:tab w:val="left" w:pos="6096"/>
        </w:tabs>
        <w:ind w:left="567" w:right="567"/>
      </w:pPr>
    </w:p>
    <w:sectPr w:rsidR="001D0919" w:rsidRPr="001D0919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9C082F"/>
    <w:multiLevelType w:val="hybridMultilevel"/>
    <w:tmpl w:val="5CB027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0F0D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D734F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7674D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86F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0110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17BB5"/>
    <w:rsid w:val="0052167C"/>
    <w:rsid w:val="00521737"/>
    <w:rsid w:val="00522EA3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C2FD2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485A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647E"/>
    <w:rsid w:val="00817B71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551"/>
    <w:rsid w:val="008C78AF"/>
    <w:rsid w:val="008D029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13B98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777AE"/>
    <w:rsid w:val="00B817E4"/>
    <w:rsid w:val="00B83C5E"/>
    <w:rsid w:val="00B858E3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A44A4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47357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011A"/>
    <w:rsid w:val="00F24B02"/>
    <w:rsid w:val="00F31F6D"/>
    <w:rsid w:val="00F324F4"/>
    <w:rsid w:val="00F33123"/>
    <w:rsid w:val="00F37D28"/>
    <w:rsid w:val="00F42074"/>
    <w:rsid w:val="00F50370"/>
    <w:rsid w:val="00F510BB"/>
    <w:rsid w:val="00F6023E"/>
    <w:rsid w:val="00F60485"/>
    <w:rsid w:val="00F61527"/>
    <w:rsid w:val="00F6311D"/>
    <w:rsid w:val="00F63C82"/>
    <w:rsid w:val="00F6414A"/>
    <w:rsid w:val="00F71CE0"/>
    <w:rsid w:val="00F73675"/>
    <w:rsid w:val="00F80CC5"/>
    <w:rsid w:val="00F82925"/>
    <w:rsid w:val="00F84B2F"/>
    <w:rsid w:val="00F9513D"/>
    <w:rsid w:val="00FA296A"/>
    <w:rsid w:val="00FA31CD"/>
    <w:rsid w:val="00FB1C07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6</cp:revision>
  <cp:lastPrinted>2010-09-14T05:30:00Z</cp:lastPrinted>
  <dcterms:created xsi:type="dcterms:W3CDTF">2010-09-14T05:38:00Z</dcterms:created>
  <dcterms:modified xsi:type="dcterms:W3CDTF">2010-09-20T06:26:00Z</dcterms:modified>
</cp:coreProperties>
</file>